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32"/>
          <w:szCs w:val="40"/>
        </w:rPr>
      </w:pPr>
      <w:r>
        <w:rPr>
          <w:rFonts w:hint="eastAsia" w:ascii="黑体" w:hAnsi="黑体" w:eastAsia="黑体" w:cs="黑体"/>
          <w:b/>
          <w:bCs/>
          <w:sz w:val="32"/>
          <w:szCs w:val="40"/>
        </w:rPr>
        <w:t>附件1</w:t>
      </w:r>
    </w:p>
    <w:p>
      <w:pPr>
        <w:jc w:val="center"/>
        <w:rPr>
          <w:rFonts w:hint="eastAsia"/>
          <w:b/>
          <w:bCs/>
          <w:sz w:val="40"/>
          <w:szCs w:val="40"/>
        </w:rPr>
      </w:pPr>
      <w:r>
        <w:rPr>
          <w:rFonts w:hint="eastAsia"/>
          <w:b/>
          <w:bCs/>
          <w:sz w:val="40"/>
          <w:szCs w:val="40"/>
        </w:rPr>
        <w:t>年度核验和评价工作指引</w:t>
      </w:r>
    </w:p>
    <w:p>
      <w:pPr>
        <w:rPr>
          <w:rFonts w:hint="eastAsia"/>
        </w:rPr>
      </w:pPr>
    </w:p>
    <w:p>
      <w:pPr>
        <w:rPr>
          <w:rFonts w:hint="eastAsia"/>
        </w:rPr>
      </w:pPr>
    </w:p>
    <w:p>
      <w:pPr>
        <w:rPr>
          <w:rFonts w:hint="eastAsia"/>
        </w:rPr>
      </w:pPr>
    </w:p>
    <w:p>
      <w:pPr>
        <w:rPr>
          <w:rFonts w:hint="eastAsia" w:ascii="仿宋" w:hAnsi="仿宋" w:eastAsia="仿宋" w:cs="仿宋"/>
          <w:b/>
          <w:bCs/>
          <w:sz w:val="32"/>
          <w:szCs w:val="40"/>
        </w:rPr>
      </w:pPr>
      <w:r>
        <w:rPr>
          <w:rFonts w:hint="eastAsia" w:ascii="仿宋" w:hAnsi="仿宋" w:eastAsia="仿宋" w:cs="仿宋"/>
          <w:b/>
          <w:bCs/>
          <w:sz w:val="32"/>
          <w:szCs w:val="40"/>
        </w:rPr>
        <w:t>一、具体内容</w:t>
      </w:r>
    </w:p>
    <w:p>
      <w:pPr>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一</w:t>
      </w:r>
      <w:r>
        <w:rPr>
          <w:rFonts w:hint="eastAsia" w:ascii="仿宋" w:hAnsi="仿宋" w:eastAsia="仿宋" w:cs="仿宋"/>
          <w:sz w:val="28"/>
          <w:szCs w:val="36"/>
          <w:lang w:eastAsia="zh-CN"/>
        </w:rPr>
        <w:t>）</w:t>
      </w:r>
      <w:r>
        <w:rPr>
          <w:rFonts w:hint="eastAsia" w:ascii="仿宋" w:hAnsi="仿宋" w:eastAsia="仿宋" w:cs="仿宋"/>
          <w:sz w:val="28"/>
          <w:szCs w:val="36"/>
        </w:rPr>
        <w:t>核验内容</w:t>
      </w:r>
    </w:p>
    <w:p>
      <w:pPr>
        <w:rPr>
          <w:rFonts w:hint="eastAsia" w:ascii="仿宋" w:hAnsi="仿宋" w:eastAsia="仿宋" w:cs="仿宋"/>
          <w:sz w:val="28"/>
          <w:szCs w:val="36"/>
          <w:lang w:eastAsia="zh-CN"/>
        </w:rPr>
      </w:pPr>
      <w:r>
        <w:rPr>
          <w:rFonts w:hint="eastAsia" w:ascii="仿宋" w:hAnsi="仿宋" w:eastAsia="仿宋" w:cs="仿宋"/>
          <w:sz w:val="28"/>
          <w:szCs w:val="36"/>
        </w:rPr>
        <w:t>1、经营情况</w:t>
      </w:r>
      <w:r>
        <w:rPr>
          <w:rFonts w:hint="eastAsia" w:ascii="仿宋" w:hAnsi="仿宋" w:eastAsia="仿宋" w:cs="仿宋"/>
          <w:sz w:val="28"/>
          <w:szCs w:val="36"/>
          <w:lang w:eastAsia="zh-CN"/>
        </w:rPr>
        <w:t>；</w:t>
      </w:r>
    </w:p>
    <w:p>
      <w:pPr>
        <w:rPr>
          <w:rFonts w:hint="eastAsia" w:ascii="仿宋" w:hAnsi="仿宋" w:eastAsia="仿宋" w:cs="仿宋"/>
          <w:sz w:val="28"/>
          <w:szCs w:val="36"/>
          <w:lang w:eastAsia="zh-CN"/>
        </w:rPr>
      </w:pPr>
      <w:r>
        <w:rPr>
          <w:rFonts w:hint="eastAsia" w:ascii="仿宋" w:hAnsi="仿宋" w:eastAsia="仿宋" w:cs="仿宋"/>
          <w:sz w:val="28"/>
          <w:szCs w:val="36"/>
        </w:rPr>
        <w:t>2、被派遣劳动者人数以及订立劳动合同、参加工会的情况</w:t>
      </w:r>
      <w:r>
        <w:rPr>
          <w:rFonts w:hint="eastAsia" w:ascii="仿宋" w:hAnsi="仿宋" w:eastAsia="仿宋" w:cs="仿宋"/>
          <w:sz w:val="28"/>
          <w:szCs w:val="36"/>
          <w:lang w:eastAsia="zh-CN"/>
        </w:rPr>
        <w:t>；</w:t>
      </w:r>
    </w:p>
    <w:p>
      <w:pPr>
        <w:rPr>
          <w:rFonts w:hint="eastAsia" w:ascii="仿宋" w:hAnsi="仿宋" w:eastAsia="仿宋" w:cs="仿宋"/>
          <w:sz w:val="28"/>
          <w:szCs w:val="36"/>
          <w:lang w:eastAsia="zh-CN"/>
        </w:rPr>
      </w:pPr>
      <w:r>
        <w:rPr>
          <w:rFonts w:hint="eastAsia" w:ascii="仿宋" w:hAnsi="仿宋" w:eastAsia="仿宋" w:cs="仿宋"/>
          <w:sz w:val="28"/>
          <w:szCs w:val="36"/>
        </w:rPr>
        <w:t>3、向被派遣劳动者支付劳动报酬的情况</w:t>
      </w:r>
      <w:r>
        <w:rPr>
          <w:rFonts w:hint="eastAsia" w:ascii="仿宋" w:hAnsi="仿宋" w:eastAsia="仿宋" w:cs="仿宋"/>
          <w:sz w:val="28"/>
          <w:szCs w:val="36"/>
          <w:lang w:eastAsia="zh-CN"/>
        </w:rPr>
        <w:t>；</w:t>
      </w:r>
    </w:p>
    <w:p>
      <w:pPr>
        <w:rPr>
          <w:rFonts w:hint="eastAsia" w:ascii="仿宋" w:hAnsi="仿宋" w:eastAsia="仿宋" w:cs="仿宋"/>
          <w:sz w:val="28"/>
          <w:szCs w:val="36"/>
          <w:lang w:eastAsia="zh-CN"/>
        </w:rPr>
      </w:pPr>
      <w:r>
        <w:rPr>
          <w:rFonts w:hint="eastAsia" w:ascii="仿宋" w:hAnsi="仿宋" w:eastAsia="仿宋" w:cs="仿宋"/>
          <w:sz w:val="28"/>
          <w:szCs w:val="36"/>
        </w:rPr>
        <w:t>4、被派遣劳动者参加社会保险、缴纳社会保险费的情况</w:t>
      </w:r>
      <w:r>
        <w:rPr>
          <w:rFonts w:hint="eastAsia" w:ascii="仿宋" w:hAnsi="仿宋" w:eastAsia="仿宋" w:cs="仿宋"/>
          <w:sz w:val="28"/>
          <w:szCs w:val="36"/>
          <w:lang w:eastAsia="zh-CN"/>
        </w:rPr>
        <w:t>；</w:t>
      </w:r>
    </w:p>
    <w:p>
      <w:pPr>
        <w:rPr>
          <w:rFonts w:hint="eastAsia" w:ascii="仿宋" w:hAnsi="仿宋" w:eastAsia="仿宋" w:cs="仿宋"/>
          <w:sz w:val="28"/>
          <w:szCs w:val="36"/>
          <w:lang w:eastAsia="zh-CN"/>
        </w:rPr>
      </w:pPr>
      <w:r>
        <w:rPr>
          <w:rFonts w:hint="eastAsia" w:ascii="仿宋" w:hAnsi="仿宋" w:eastAsia="仿宋" w:cs="仿宋"/>
          <w:sz w:val="28"/>
          <w:szCs w:val="36"/>
        </w:rPr>
        <w:t>5、被派遣劳动者派往的用工单位、派遣数量、派遣期限、用工岗位的情况</w:t>
      </w:r>
      <w:r>
        <w:rPr>
          <w:rFonts w:hint="eastAsia" w:ascii="仿宋" w:hAnsi="仿宋" w:eastAsia="仿宋" w:cs="仿宋"/>
          <w:sz w:val="28"/>
          <w:szCs w:val="36"/>
          <w:lang w:eastAsia="zh-CN"/>
        </w:rPr>
        <w:t>；</w:t>
      </w:r>
    </w:p>
    <w:p>
      <w:pPr>
        <w:rPr>
          <w:rFonts w:hint="eastAsia" w:ascii="仿宋" w:hAnsi="仿宋" w:eastAsia="仿宋" w:cs="仿宋"/>
          <w:sz w:val="28"/>
          <w:szCs w:val="36"/>
          <w:lang w:eastAsia="zh-CN"/>
        </w:rPr>
      </w:pPr>
      <w:r>
        <w:rPr>
          <w:rFonts w:hint="eastAsia" w:ascii="仿宋" w:hAnsi="仿宋" w:eastAsia="仿宋" w:cs="仿宋"/>
          <w:sz w:val="28"/>
          <w:szCs w:val="36"/>
        </w:rPr>
        <w:t>6、与用工单位订立的劳务派遣协议情况以及用工单位履行法定义务的情况</w:t>
      </w:r>
      <w:r>
        <w:rPr>
          <w:rFonts w:hint="eastAsia" w:ascii="仿宋" w:hAnsi="仿宋" w:eastAsia="仿宋" w:cs="仿宋"/>
          <w:sz w:val="28"/>
          <w:szCs w:val="36"/>
          <w:lang w:eastAsia="zh-CN"/>
        </w:rPr>
        <w:t>；</w:t>
      </w:r>
    </w:p>
    <w:p>
      <w:pPr>
        <w:rPr>
          <w:rFonts w:hint="eastAsia" w:ascii="仿宋" w:hAnsi="仿宋" w:eastAsia="仿宋" w:cs="仿宋"/>
          <w:sz w:val="28"/>
          <w:szCs w:val="36"/>
          <w:lang w:eastAsia="zh-CN"/>
        </w:rPr>
      </w:pPr>
      <w:r>
        <w:rPr>
          <w:rFonts w:hint="eastAsia" w:ascii="仿宋" w:hAnsi="仿宋" w:eastAsia="仿宋" w:cs="仿宋"/>
          <w:sz w:val="28"/>
          <w:szCs w:val="36"/>
        </w:rPr>
        <w:t>7、设立子公司、分公司等情况</w:t>
      </w:r>
      <w:r>
        <w:rPr>
          <w:rFonts w:hint="eastAsia" w:ascii="仿宋" w:hAnsi="仿宋" w:eastAsia="仿宋" w:cs="仿宋"/>
          <w:sz w:val="28"/>
          <w:szCs w:val="36"/>
          <w:lang w:eastAsia="zh-CN"/>
        </w:rPr>
        <w:t>。</w:t>
      </w:r>
    </w:p>
    <w:p>
      <w:pPr>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二</w:t>
      </w:r>
      <w:r>
        <w:rPr>
          <w:rFonts w:hint="eastAsia" w:ascii="仿宋" w:hAnsi="仿宋" w:eastAsia="仿宋" w:cs="仿宋"/>
          <w:sz w:val="28"/>
          <w:szCs w:val="36"/>
          <w:lang w:eastAsia="zh-CN"/>
        </w:rPr>
        <w:t>）</w:t>
      </w:r>
      <w:r>
        <w:rPr>
          <w:rFonts w:hint="eastAsia" w:ascii="仿宋" w:hAnsi="仿宋" w:eastAsia="仿宋" w:cs="仿宋"/>
          <w:sz w:val="28"/>
          <w:szCs w:val="36"/>
        </w:rPr>
        <w:t>评价内容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劳务派遣单位的劳动用工、业务规范、制度建设、管理效能 等情况，及劳资纠纷、非正常经营、失信行为、违规派遣、违法行为等不良信息情况。</w:t>
      </w:r>
    </w:p>
    <w:p>
      <w:pPr>
        <w:rPr>
          <w:rFonts w:hint="eastAsia" w:ascii="仿宋" w:hAnsi="仿宋" w:eastAsia="仿宋" w:cs="仿宋"/>
          <w:b/>
          <w:bCs/>
          <w:sz w:val="32"/>
          <w:szCs w:val="40"/>
        </w:rPr>
      </w:pPr>
      <w:r>
        <w:rPr>
          <w:rFonts w:hint="eastAsia" w:ascii="仿宋" w:hAnsi="仿宋" w:eastAsia="仿宋" w:cs="仿宋"/>
          <w:b/>
          <w:bCs/>
          <w:sz w:val="32"/>
          <w:szCs w:val="40"/>
        </w:rPr>
        <w:t>二、核验和评价提交材料</w:t>
      </w:r>
    </w:p>
    <w:p>
      <w:pPr>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一</w:t>
      </w:r>
      <w:r>
        <w:rPr>
          <w:rFonts w:hint="eastAsia" w:ascii="仿宋" w:hAnsi="仿宋" w:eastAsia="仿宋" w:cs="仿宋"/>
          <w:sz w:val="28"/>
          <w:szCs w:val="36"/>
          <w:lang w:eastAsia="zh-CN"/>
        </w:rPr>
        <w:t>）</w:t>
      </w:r>
      <w:r>
        <w:rPr>
          <w:rFonts w:hint="eastAsia" w:ascii="仿宋" w:hAnsi="仿宋" w:eastAsia="仿宋" w:cs="仿宋"/>
          <w:sz w:val="28"/>
          <w:szCs w:val="36"/>
        </w:rPr>
        <w:t>核验提交材料</w:t>
      </w:r>
      <w:r>
        <w:rPr>
          <w:rFonts w:hint="eastAsia" w:ascii="仿宋" w:hAnsi="仿宋" w:eastAsia="仿宋" w:cs="仿宋"/>
          <w:sz w:val="28"/>
          <w:szCs w:val="36"/>
          <w:lang w:eastAsia="zh-CN"/>
        </w:rPr>
        <w:t>（</w:t>
      </w:r>
      <w:r>
        <w:rPr>
          <w:rFonts w:hint="eastAsia" w:ascii="仿宋" w:hAnsi="仿宋" w:eastAsia="仿宋" w:cs="仿宋"/>
          <w:sz w:val="28"/>
          <w:szCs w:val="36"/>
        </w:rPr>
        <w:t>含纸质和电子档</w:t>
      </w:r>
      <w:r>
        <w:rPr>
          <w:rFonts w:hint="eastAsia" w:ascii="仿宋" w:hAnsi="仿宋" w:eastAsia="仿宋" w:cs="仿宋"/>
          <w:sz w:val="28"/>
          <w:szCs w:val="36"/>
          <w:lang w:eastAsia="zh-CN"/>
        </w:rPr>
        <w:t>）</w:t>
      </w:r>
    </w:p>
    <w:p>
      <w:pPr>
        <w:rPr>
          <w:rFonts w:hint="eastAsia" w:ascii="仿宋" w:hAnsi="仿宋" w:eastAsia="仿宋" w:cs="仿宋"/>
          <w:sz w:val="28"/>
          <w:szCs w:val="36"/>
          <w:lang w:eastAsia="zh-CN"/>
        </w:rPr>
      </w:pPr>
      <w:r>
        <w:rPr>
          <w:rFonts w:hint="eastAsia" w:ascii="仿宋" w:hAnsi="仿宋" w:eastAsia="仿宋" w:cs="仿宋"/>
          <w:sz w:val="28"/>
          <w:szCs w:val="36"/>
        </w:rPr>
        <w:t>1、劳务派遣经营情况核验</w:t>
      </w:r>
      <w:r>
        <w:rPr>
          <w:rFonts w:hint="eastAsia" w:ascii="仿宋" w:hAnsi="仿宋" w:eastAsia="仿宋" w:cs="仿宋"/>
          <w:sz w:val="28"/>
          <w:szCs w:val="36"/>
          <w:lang w:eastAsia="zh-CN"/>
        </w:rPr>
        <w:t>；</w:t>
      </w:r>
    </w:p>
    <w:p>
      <w:pPr>
        <w:rPr>
          <w:rFonts w:hint="eastAsia" w:ascii="仿宋" w:hAnsi="仿宋" w:eastAsia="仿宋" w:cs="仿宋"/>
          <w:sz w:val="28"/>
          <w:szCs w:val="36"/>
        </w:rPr>
      </w:pPr>
    </w:p>
    <w:p>
      <w:pPr>
        <w:rPr>
          <w:rFonts w:hint="eastAsia" w:ascii="仿宋" w:hAnsi="仿宋" w:eastAsia="仿宋" w:cs="仿宋"/>
          <w:sz w:val="28"/>
          <w:szCs w:val="36"/>
          <w:lang w:eastAsia="zh-CN"/>
        </w:rPr>
      </w:pPr>
      <w:r>
        <w:rPr>
          <w:rFonts w:hint="eastAsia" w:ascii="仿宋" w:hAnsi="仿宋" w:eastAsia="仿宋" w:cs="仿宋"/>
          <w:sz w:val="28"/>
          <w:szCs w:val="36"/>
        </w:rPr>
        <w:t>2、上年度劳务派遣经营情况报告</w:t>
      </w:r>
      <w:r>
        <w:rPr>
          <w:rFonts w:hint="eastAsia" w:ascii="仿宋" w:hAnsi="仿宋" w:eastAsia="仿宋" w:cs="仿宋"/>
          <w:sz w:val="28"/>
          <w:szCs w:val="36"/>
          <w:lang w:eastAsia="zh-CN"/>
        </w:rPr>
        <w:t>；</w:t>
      </w:r>
    </w:p>
    <w:p>
      <w:pPr>
        <w:rPr>
          <w:rFonts w:hint="eastAsia" w:ascii="仿宋" w:hAnsi="仿宋" w:eastAsia="仿宋" w:cs="仿宋"/>
          <w:sz w:val="28"/>
          <w:szCs w:val="36"/>
          <w:lang w:eastAsia="zh-CN"/>
        </w:rPr>
      </w:pPr>
      <w:r>
        <w:rPr>
          <w:rFonts w:hint="eastAsia" w:ascii="仿宋" w:hAnsi="仿宋" w:eastAsia="仿宋" w:cs="仿宋"/>
          <w:sz w:val="28"/>
          <w:szCs w:val="36"/>
        </w:rPr>
        <w:t>3、 年度损益表</w:t>
      </w:r>
      <w:r>
        <w:rPr>
          <w:rFonts w:hint="eastAsia" w:ascii="仿宋" w:hAnsi="仿宋" w:eastAsia="仿宋" w:cs="仿宋"/>
          <w:sz w:val="28"/>
          <w:szCs w:val="36"/>
          <w:lang w:eastAsia="zh-CN"/>
        </w:rPr>
        <w:t>；</w:t>
      </w:r>
    </w:p>
    <w:p>
      <w:pPr>
        <w:rPr>
          <w:rFonts w:hint="eastAsia" w:ascii="仿宋" w:hAnsi="仿宋" w:eastAsia="仿宋" w:cs="仿宋"/>
          <w:sz w:val="28"/>
          <w:szCs w:val="36"/>
          <w:lang w:eastAsia="zh-CN"/>
        </w:rPr>
      </w:pPr>
      <w:r>
        <w:rPr>
          <w:rFonts w:hint="eastAsia" w:ascii="仿宋" w:hAnsi="仿宋" w:eastAsia="仿宋" w:cs="仿宋"/>
          <w:sz w:val="28"/>
          <w:szCs w:val="36"/>
        </w:rPr>
        <w:t>4、 劳务派遣单位职工名册</w:t>
      </w:r>
      <w:r>
        <w:rPr>
          <w:rFonts w:hint="eastAsia" w:ascii="仿宋" w:hAnsi="仿宋" w:eastAsia="仿宋" w:cs="仿宋"/>
          <w:sz w:val="28"/>
          <w:szCs w:val="36"/>
          <w:lang w:eastAsia="zh-CN"/>
        </w:rPr>
        <w:t>；</w:t>
      </w:r>
    </w:p>
    <w:p>
      <w:pPr>
        <w:rPr>
          <w:rFonts w:hint="eastAsia" w:ascii="仿宋" w:hAnsi="仿宋" w:eastAsia="仿宋" w:cs="仿宋"/>
          <w:sz w:val="28"/>
          <w:szCs w:val="36"/>
          <w:lang w:eastAsia="zh-CN"/>
        </w:rPr>
      </w:pPr>
      <w:r>
        <w:rPr>
          <w:rFonts w:hint="eastAsia" w:ascii="仿宋" w:hAnsi="仿宋" w:eastAsia="仿宋" w:cs="仿宋"/>
          <w:sz w:val="28"/>
          <w:szCs w:val="36"/>
        </w:rPr>
        <w:t>5、 与用工单位签订劳务派遣协议原件及复印件</w:t>
      </w:r>
      <w:r>
        <w:rPr>
          <w:rFonts w:hint="eastAsia" w:ascii="仿宋" w:hAnsi="仿宋" w:eastAsia="仿宋" w:cs="仿宋"/>
          <w:sz w:val="28"/>
          <w:szCs w:val="36"/>
          <w:lang w:eastAsia="zh-CN"/>
        </w:rPr>
        <w:t>；</w:t>
      </w:r>
    </w:p>
    <w:p>
      <w:pPr>
        <w:rPr>
          <w:rFonts w:hint="eastAsia" w:ascii="仿宋" w:hAnsi="仿宋" w:eastAsia="仿宋" w:cs="仿宋"/>
          <w:sz w:val="28"/>
          <w:szCs w:val="36"/>
          <w:lang w:eastAsia="zh-CN"/>
        </w:rPr>
      </w:pPr>
      <w:r>
        <w:rPr>
          <w:rFonts w:hint="eastAsia" w:ascii="仿宋" w:hAnsi="仿宋" w:eastAsia="仿宋" w:cs="仿宋"/>
          <w:sz w:val="28"/>
          <w:szCs w:val="36"/>
        </w:rPr>
        <w:t>6、 劳务派遣单位劳动用工情况表</w:t>
      </w:r>
      <w:r>
        <w:rPr>
          <w:rFonts w:hint="eastAsia" w:ascii="仿宋" w:hAnsi="仿宋" w:eastAsia="仿宋" w:cs="仿宋"/>
          <w:sz w:val="28"/>
          <w:szCs w:val="36"/>
          <w:lang w:eastAsia="zh-CN"/>
        </w:rPr>
        <w:t>。</w:t>
      </w:r>
    </w:p>
    <w:p>
      <w:pPr>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二</w:t>
      </w:r>
      <w:r>
        <w:rPr>
          <w:rFonts w:hint="eastAsia" w:ascii="仿宋" w:hAnsi="仿宋" w:eastAsia="仿宋" w:cs="仿宋"/>
          <w:sz w:val="28"/>
          <w:szCs w:val="36"/>
          <w:lang w:eastAsia="zh-CN"/>
        </w:rPr>
        <w:t>）</w:t>
      </w:r>
      <w:r>
        <w:rPr>
          <w:rFonts w:hint="eastAsia" w:ascii="仿宋" w:hAnsi="仿宋" w:eastAsia="仿宋" w:cs="仿宋"/>
          <w:sz w:val="28"/>
          <w:szCs w:val="36"/>
        </w:rPr>
        <w:t>评价提交材料</w:t>
      </w:r>
    </w:p>
    <w:p>
      <w:pPr>
        <w:rPr>
          <w:rFonts w:hint="eastAsia" w:ascii="仿宋" w:hAnsi="仿宋" w:eastAsia="仿宋" w:cs="仿宋"/>
          <w:sz w:val="28"/>
          <w:szCs w:val="36"/>
          <w:lang w:eastAsia="zh-CN"/>
        </w:rPr>
      </w:pPr>
      <w:r>
        <w:rPr>
          <w:rFonts w:hint="eastAsia" w:ascii="仿宋" w:hAnsi="仿宋" w:eastAsia="仿宋" w:cs="仿宋"/>
          <w:sz w:val="28"/>
          <w:szCs w:val="36"/>
        </w:rPr>
        <w:t>7、《劳务派遣经营许可证》</w:t>
      </w:r>
      <w:r>
        <w:rPr>
          <w:rFonts w:hint="eastAsia" w:ascii="仿宋" w:hAnsi="仿宋" w:eastAsia="仿宋" w:cs="仿宋"/>
          <w:sz w:val="28"/>
          <w:szCs w:val="36"/>
          <w:lang w:eastAsia="zh-CN"/>
        </w:rPr>
        <w:t>（</w:t>
      </w:r>
      <w:r>
        <w:rPr>
          <w:rFonts w:hint="eastAsia" w:ascii="仿宋" w:hAnsi="仿宋" w:eastAsia="仿宋" w:cs="仿宋"/>
          <w:sz w:val="28"/>
          <w:szCs w:val="36"/>
        </w:rPr>
        <w:t>正副本</w:t>
      </w:r>
      <w:r>
        <w:rPr>
          <w:rFonts w:hint="eastAsia" w:ascii="仿宋" w:hAnsi="仿宋" w:eastAsia="仿宋" w:cs="仿宋"/>
          <w:sz w:val="28"/>
          <w:szCs w:val="36"/>
          <w:lang w:eastAsia="zh-CN"/>
        </w:rPr>
        <w:t>）；</w:t>
      </w:r>
    </w:p>
    <w:p>
      <w:pPr>
        <w:rPr>
          <w:rFonts w:hint="eastAsia" w:ascii="仿宋" w:hAnsi="仿宋" w:eastAsia="仿宋" w:cs="仿宋"/>
          <w:sz w:val="28"/>
          <w:szCs w:val="36"/>
          <w:lang w:eastAsia="zh-CN"/>
        </w:rPr>
      </w:pPr>
      <w:r>
        <w:rPr>
          <w:rFonts w:hint="eastAsia" w:ascii="仿宋" w:hAnsi="仿宋" w:eastAsia="仿宋" w:cs="仿宋"/>
          <w:sz w:val="28"/>
          <w:szCs w:val="36"/>
        </w:rPr>
        <w:t>8、 职工工资支付清单，以及税务部门出具的劳务费发票清单</w:t>
      </w:r>
      <w:r>
        <w:rPr>
          <w:rFonts w:hint="eastAsia" w:ascii="仿宋" w:hAnsi="仿宋" w:eastAsia="仿宋" w:cs="仿宋"/>
          <w:sz w:val="28"/>
          <w:szCs w:val="36"/>
          <w:lang w:eastAsia="zh-CN"/>
        </w:rPr>
        <w:t>；</w:t>
      </w:r>
    </w:p>
    <w:p>
      <w:pPr>
        <w:rPr>
          <w:rFonts w:hint="eastAsia" w:ascii="仿宋" w:hAnsi="仿宋" w:eastAsia="仿宋" w:cs="仿宋"/>
          <w:sz w:val="28"/>
          <w:szCs w:val="36"/>
          <w:lang w:eastAsia="zh-CN"/>
        </w:rPr>
      </w:pPr>
      <w:r>
        <w:rPr>
          <w:rFonts w:hint="eastAsia" w:ascii="仿宋" w:hAnsi="仿宋" w:eastAsia="仿宋" w:cs="仿宋"/>
          <w:sz w:val="28"/>
          <w:szCs w:val="36"/>
        </w:rPr>
        <w:t>9、 社会保险登记证副本、社会保险缴费凭证及参保人员明细</w:t>
      </w:r>
      <w:r>
        <w:rPr>
          <w:rFonts w:hint="eastAsia" w:ascii="仿宋" w:hAnsi="仿宋" w:eastAsia="仿宋" w:cs="仿宋"/>
          <w:sz w:val="28"/>
          <w:szCs w:val="36"/>
          <w:lang w:eastAsia="zh-CN"/>
        </w:rPr>
        <w:t>；</w:t>
      </w:r>
    </w:p>
    <w:p>
      <w:pPr>
        <w:rPr>
          <w:rFonts w:hint="eastAsia" w:ascii="仿宋" w:hAnsi="仿宋" w:eastAsia="仿宋" w:cs="仿宋"/>
          <w:sz w:val="28"/>
          <w:szCs w:val="36"/>
          <w:lang w:eastAsia="zh-CN"/>
        </w:rPr>
      </w:pPr>
      <w:r>
        <w:rPr>
          <w:rFonts w:hint="eastAsia" w:ascii="仿宋" w:hAnsi="仿宋" w:eastAsia="仿宋" w:cs="仿宋"/>
          <w:sz w:val="28"/>
          <w:szCs w:val="36"/>
        </w:rPr>
        <w:t>10、劳务派遣单位</w:t>
      </w:r>
      <w:r>
        <w:rPr>
          <w:rFonts w:hint="eastAsia" w:ascii="仿宋" w:hAnsi="仿宋" w:eastAsia="仿宋" w:cs="仿宋"/>
          <w:sz w:val="28"/>
          <w:szCs w:val="36"/>
          <w:lang w:eastAsia="zh-CN"/>
        </w:rPr>
        <w:t>及</w:t>
      </w:r>
      <w:r>
        <w:rPr>
          <w:rFonts w:hint="eastAsia" w:ascii="仿宋" w:hAnsi="仿宋" w:eastAsia="仿宋" w:cs="仿宋"/>
          <w:sz w:val="28"/>
          <w:szCs w:val="36"/>
        </w:rPr>
        <w:t>子公司、分公司营业执照复印件，劳务派遣单位子公司、分公司名录</w:t>
      </w:r>
      <w:r>
        <w:rPr>
          <w:rFonts w:hint="eastAsia" w:ascii="仿宋" w:hAnsi="仿宋" w:eastAsia="仿宋" w:cs="仿宋"/>
          <w:sz w:val="28"/>
          <w:szCs w:val="36"/>
          <w:lang w:eastAsia="zh-CN"/>
        </w:rPr>
        <w:t>；</w:t>
      </w:r>
    </w:p>
    <w:p>
      <w:pPr>
        <w:rPr>
          <w:rFonts w:hint="eastAsia" w:ascii="仿宋" w:hAnsi="仿宋" w:eastAsia="仿宋" w:cs="仿宋"/>
          <w:sz w:val="28"/>
          <w:szCs w:val="36"/>
          <w:lang w:eastAsia="zh-CN"/>
        </w:rPr>
      </w:pPr>
      <w:r>
        <w:rPr>
          <w:rFonts w:hint="eastAsia" w:ascii="仿宋" w:hAnsi="仿宋" w:eastAsia="仿宋" w:cs="仿宋"/>
          <w:sz w:val="28"/>
          <w:szCs w:val="36"/>
        </w:rPr>
        <w:t>11、经营场地合法使用证明</w:t>
      </w:r>
      <w:r>
        <w:rPr>
          <w:rFonts w:hint="eastAsia" w:ascii="仿宋" w:hAnsi="仿宋" w:eastAsia="仿宋" w:cs="仿宋"/>
          <w:sz w:val="28"/>
          <w:szCs w:val="36"/>
          <w:lang w:eastAsia="zh-CN"/>
        </w:rPr>
        <w:t>（</w:t>
      </w:r>
      <w:r>
        <w:rPr>
          <w:rFonts w:hint="eastAsia" w:ascii="仿宋" w:hAnsi="仿宋" w:eastAsia="仿宋" w:cs="仿宋"/>
          <w:sz w:val="28"/>
          <w:szCs w:val="36"/>
        </w:rPr>
        <w:t>属自有场地的提交场地产权证 明原件及复印件，属租赁场地的提供经房管部门房屋租赁登记备案不少于1年租赁期的租赁合同原件及复印件</w:t>
      </w:r>
      <w:r>
        <w:rPr>
          <w:rFonts w:hint="eastAsia" w:ascii="仿宋" w:hAnsi="仿宋" w:eastAsia="仿宋" w:cs="仿宋"/>
          <w:sz w:val="28"/>
          <w:szCs w:val="36"/>
          <w:lang w:eastAsia="zh-CN"/>
        </w:rPr>
        <w:t>）；</w:t>
      </w:r>
    </w:p>
    <w:p>
      <w:pPr>
        <w:rPr>
          <w:rFonts w:hint="eastAsia" w:ascii="仿宋" w:hAnsi="仿宋" w:eastAsia="仿宋" w:cs="仿宋"/>
          <w:sz w:val="28"/>
          <w:szCs w:val="36"/>
          <w:lang w:eastAsia="zh-CN"/>
        </w:rPr>
      </w:pPr>
      <w:r>
        <w:rPr>
          <w:rFonts w:hint="eastAsia" w:ascii="仿宋" w:hAnsi="仿宋" w:eastAsia="仿宋" w:cs="仿宋"/>
          <w:sz w:val="28"/>
          <w:szCs w:val="36"/>
        </w:rPr>
        <w:t>12、加盖公章的《劳动派遣单位信用等级评价指标》自评结果及佐证材料</w:t>
      </w:r>
      <w:r>
        <w:rPr>
          <w:rFonts w:hint="eastAsia" w:ascii="仿宋" w:hAnsi="仿宋" w:eastAsia="仿宋" w:cs="仿宋"/>
          <w:sz w:val="28"/>
          <w:szCs w:val="36"/>
          <w:lang w:eastAsia="zh-CN"/>
        </w:rPr>
        <w:t>（</w:t>
      </w:r>
      <w:r>
        <w:rPr>
          <w:rFonts w:hint="eastAsia" w:ascii="仿宋" w:hAnsi="仿宋" w:eastAsia="仿宋" w:cs="仿宋"/>
          <w:sz w:val="28"/>
          <w:szCs w:val="36"/>
        </w:rPr>
        <w:t xml:space="preserve">评价周期：上年4月1日至当年3月31 日 </w:t>
      </w:r>
      <w:r>
        <w:rPr>
          <w:rFonts w:hint="eastAsia" w:ascii="仿宋" w:hAnsi="仿宋" w:eastAsia="仿宋" w:cs="仿宋"/>
          <w:sz w:val="28"/>
          <w:szCs w:val="36"/>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36"/>
        </w:rPr>
      </w:pPr>
      <w:r>
        <w:rPr>
          <w:rFonts w:hint="eastAsia" w:ascii="仿宋" w:hAnsi="仿宋" w:eastAsia="仿宋" w:cs="仿宋"/>
          <w:b/>
          <w:bCs/>
          <w:sz w:val="28"/>
          <w:szCs w:val="36"/>
        </w:rPr>
        <w:t>特别提醒：</w:t>
      </w:r>
      <w:r>
        <w:rPr>
          <w:rFonts w:hint="eastAsia" w:ascii="仿宋" w:hAnsi="仿宋" w:eastAsia="仿宋" w:cs="仿宋"/>
          <w:sz w:val="28"/>
          <w:szCs w:val="36"/>
        </w:rPr>
        <w:t>年度经营报告信息、劳务派遣单位劳动用工情况表、劳务派遣单位劳动用工情况汇总表等信息将与劳动用工备案、社保参保等数据对比，请劳务派遣单位如实提供所有被派劳动者派往的用工单位、派遣数量、派遣期限、用工岗位等情况。</w:t>
      </w:r>
    </w:p>
    <w:p>
      <w:pPr>
        <w:rPr>
          <w:rFonts w:hint="eastAsia" w:ascii="仿宋" w:hAnsi="仿宋" w:eastAsia="仿宋" w:cs="仿宋"/>
          <w:b/>
          <w:bCs/>
          <w:sz w:val="32"/>
          <w:szCs w:val="40"/>
        </w:rPr>
      </w:pPr>
      <w:r>
        <w:rPr>
          <w:rFonts w:hint="eastAsia" w:ascii="仿宋" w:hAnsi="仿宋" w:eastAsia="仿宋" w:cs="仿宋"/>
          <w:b/>
          <w:bCs/>
          <w:sz w:val="32"/>
          <w:szCs w:val="40"/>
        </w:rPr>
        <w:t>三、核验和评价流程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本次核验工作和评价工作同步开展</w:t>
      </w:r>
      <w:r>
        <w:rPr>
          <w:rFonts w:hint="eastAsia" w:ascii="仿宋" w:hAnsi="仿宋" w:eastAsia="仿宋" w:cs="仿宋"/>
          <w:sz w:val="28"/>
          <w:szCs w:val="36"/>
          <w:lang w:eastAsia="zh-CN"/>
        </w:rPr>
        <w:t>，</w:t>
      </w:r>
      <w:r>
        <w:rPr>
          <w:rFonts w:hint="eastAsia" w:ascii="仿宋" w:hAnsi="仿宋" w:eastAsia="仿宋" w:cs="仿宋"/>
          <w:sz w:val="28"/>
          <w:szCs w:val="36"/>
        </w:rPr>
        <w:t>劳务派遣单位应同时提交核验材料和评价材料。</w:t>
      </w:r>
    </w:p>
    <w:p>
      <w:pPr>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一</w:t>
      </w:r>
      <w:r>
        <w:rPr>
          <w:rFonts w:hint="eastAsia" w:ascii="仿宋" w:hAnsi="仿宋" w:eastAsia="仿宋" w:cs="仿宋"/>
          <w:sz w:val="28"/>
          <w:szCs w:val="36"/>
          <w:lang w:eastAsia="zh-CN"/>
        </w:rPr>
        <w:t>）</w:t>
      </w:r>
      <w:r>
        <w:rPr>
          <w:rFonts w:hint="eastAsia" w:ascii="仿宋" w:hAnsi="仿宋" w:eastAsia="仿宋" w:cs="仿宋"/>
          <w:sz w:val="28"/>
          <w:szCs w:val="36"/>
        </w:rPr>
        <w:t>资料填报：相关单位经省一体化平台劳务派遣信息管理系统，完成年检申报、上传资料。</w:t>
      </w:r>
    </w:p>
    <w:p>
      <w:pPr>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二</w:t>
      </w:r>
      <w:r>
        <w:rPr>
          <w:rFonts w:hint="eastAsia" w:ascii="仿宋" w:hAnsi="仿宋" w:eastAsia="仿宋" w:cs="仿宋"/>
          <w:sz w:val="28"/>
          <w:szCs w:val="36"/>
          <w:lang w:eastAsia="zh-CN"/>
        </w:rPr>
        <w:t>）</w:t>
      </w:r>
      <w:r>
        <w:rPr>
          <w:rFonts w:hint="eastAsia" w:ascii="仿宋" w:hAnsi="仿宋" w:eastAsia="仿宋" w:cs="仿宋"/>
          <w:sz w:val="28"/>
          <w:szCs w:val="36"/>
        </w:rPr>
        <w:t>现场审查</w:t>
      </w:r>
      <w:r>
        <w:rPr>
          <w:rFonts w:hint="eastAsia" w:ascii="仿宋" w:hAnsi="仿宋" w:eastAsia="仿宋" w:cs="仿宋"/>
          <w:sz w:val="28"/>
          <w:szCs w:val="36"/>
          <w:lang w:eastAsia="zh-CN"/>
        </w:rPr>
        <w:t>：</w:t>
      </w:r>
      <w:r>
        <w:rPr>
          <w:rFonts w:hint="eastAsia" w:ascii="仿宋" w:hAnsi="仿宋" w:eastAsia="仿宋" w:cs="仿宋"/>
          <w:sz w:val="28"/>
          <w:szCs w:val="36"/>
        </w:rPr>
        <w:t>人社部门根据单位填报资料进行初审，初审通过单位，携前述第1、2、6、7项及第11、12项规定资料，办理现场审查。</w:t>
      </w:r>
    </w:p>
    <w:p>
      <w:pPr>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三</w:t>
      </w:r>
      <w:r>
        <w:rPr>
          <w:rFonts w:hint="eastAsia" w:ascii="仿宋" w:hAnsi="仿宋" w:eastAsia="仿宋" w:cs="仿宋"/>
          <w:sz w:val="28"/>
          <w:szCs w:val="36"/>
          <w:lang w:eastAsia="zh-CN"/>
        </w:rPr>
        <w:t>）</w:t>
      </w:r>
      <w:r>
        <w:rPr>
          <w:rFonts w:hint="eastAsia" w:ascii="仿宋" w:hAnsi="仿宋" w:eastAsia="仿宋" w:cs="仿宋"/>
          <w:sz w:val="28"/>
          <w:szCs w:val="36"/>
        </w:rPr>
        <w:t>结果处理</w:t>
      </w:r>
      <w:r>
        <w:rPr>
          <w:rFonts w:hint="eastAsia" w:ascii="仿宋" w:hAnsi="仿宋" w:eastAsia="仿宋" w:cs="仿宋"/>
          <w:sz w:val="28"/>
          <w:szCs w:val="36"/>
          <w:lang w:eastAsia="zh-CN"/>
        </w:rPr>
        <w:t>：</w:t>
      </w:r>
      <w:r>
        <w:rPr>
          <w:rFonts w:hint="eastAsia" w:ascii="仿宋" w:hAnsi="仿宋" w:eastAsia="仿宋" w:cs="仿宋"/>
          <w:sz w:val="28"/>
          <w:szCs w:val="36"/>
        </w:rPr>
        <w:t>人力资源社会保障行政监管部门对材料齐全且符合要求的劳务派遣单位，按以下情况处理：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1.经核验，未发现违法行为的，在《劳务派遣经营许可证》 副本“年度检验情况”栏上注明核验日期，并加盖“劳务派遣业务专用章”。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经核验，发现有违法行为的，由人力资源社会保障行政部门立案查处，责令限期改正；违法行为轻微，未造成严重后果的，可以发出行政建议书，督促及时整改。整改后复核合格的，在《劳务派遣经营许可证》副本“年度检验情况”栏上注明核验日期，并加盖“劳务派遣业务专用章”。逾期不改正的，依法予以处理。</w:t>
      </w:r>
    </w:p>
    <w:p>
      <w:pPr>
        <w:rPr>
          <w:rFonts w:hint="eastAsia" w:ascii="仿宋" w:hAnsi="仿宋" w:eastAsia="仿宋" w:cs="仿宋"/>
          <w:sz w:val="28"/>
          <w:szCs w:val="36"/>
        </w:rPr>
      </w:pPr>
      <w:r>
        <w:rPr>
          <w:rFonts w:hint="eastAsia" w:ascii="仿宋" w:hAnsi="仿宋" w:eastAsia="仿宋" w:cs="仿宋"/>
          <w:sz w:val="28"/>
          <w:szCs w:val="36"/>
        </w:rPr>
        <w:t xml:space="preserve">    外地来徐州地区设立劳务派遣分公司机构取得备案的以及劳务派遣单位设立的分公司都应报告年度经营情况，由办理备案手续的人力资源社会保障行政管理部门在劳务派遣单位分公司经营情况报告表“受理机关报告”栏注明受理报告日期，并加盖“劳务派遣业务专用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3.审核评价。市、县</w:t>
      </w:r>
      <w:r>
        <w:rPr>
          <w:rFonts w:hint="eastAsia" w:ascii="仿宋" w:hAnsi="仿宋" w:eastAsia="仿宋" w:cs="仿宋"/>
          <w:sz w:val="28"/>
          <w:szCs w:val="36"/>
          <w:lang w:eastAsia="zh-CN"/>
        </w:rPr>
        <w:t>（</w:t>
      </w:r>
      <w:r>
        <w:rPr>
          <w:rFonts w:hint="eastAsia" w:ascii="仿宋" w:hAnsi="仿宋" w:eastAsia="仿宋" w:cs="仿宋"/>
          <w:sz w:val="28"/>
          <w:szCs w:val="36"/>
        </w:rPr>
        <w:t>市</w:t>
      </w:r>
      <w:r>
        <w:rPr>
          <w:rFonts w:hint="eastAsia" w:ascii="仿宋" w:hAnsi="仿宋" w:eastAsia="仿宋" w:cs="仿宋"/>
          <w:sz w:val="28"/>
          <w:szCs w:val="36"/>
          <w:lang w:eastAsia="zh-CN"/>
        </w:rPr>
        <w:t>）</w:t>
      </w:r>
      <w:r>
        <w:rPr>
          <w:rFonts w:hint="eastAsia" w:ascii="仿宋" w:hAnsi="仿宋" w:eastAsia="仿宋" w:cs="仿宋"/>
          <w:sz w:val="28"/>
          <w:szCs w:val="36"/>
        </w:rPr>
        <w:t>区人力资源和社会保障行政部门对照评价标准，收集各相关部门意见，分别组织对管辖权限内的劳务派遣单位进行集中审核评价，拟定年度等级评价结果。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36"/>
          <w:lang w:eastAsia="zh-CN"/>
        </w:rPr>
      </w:pPr>
      <w:r>
        <w:rPr>
          <w:rFonts w:hint="eastAsia" w:ascii="仿宋" w:hAnsi="仿宋" w:eastAsia="仿宋" w:cs="仿宋"/>
          <w:sz w:val="28"/>
          <w:szCs w:val="36"/>
        </w:rPr>
        <w:t>4.结果公布。等级评价结果经公示确认无误后，由各级人力资源和社会保障部门通过新闻媒体、官方网站、公众号等方式向社会公布，并将评价结果录入江苏省人力资源和社会保障一体化信息平台。评价等级结果运用有效期限为自结果公布之日起1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仿宋">
    <w:altName w:val="Droid Sans Fallbac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F33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ht706</cp:lastModifiedBy>
  <dcterms:modified xsi:type="dcterms:W3CDTF">2024-03-21T14:18:01Z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ies>
</file>